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536" w:rsidRDefault="00027536" w:rsidP="00027536">
      <w:pPr>
        <w:pStyle w:val="Heading2"/>
      </w:pPr>
      <w:r>
        <w:rPr>
          <w:rFonts w:ascii="Apple Color Emoji" w:hAnsi="Apple Color Emoji" w:cs="Apple Color Emoji"/>
        </w:rPr>
        <w:t>📄</w:t>
      </w:r>
      <w:r>
        <w:t xml:space="preserve"> </w:t>
      </w:r>
      <w:r>
        <w:rPr>
          <w:rFonts w:ascii="SimSun" w:eastAsia="SimSun" w:hAnsi="SimSun" w:cs="SimSun" w:hint="eastAsia"/>
        </w:rPr>
        <w:t>资质与认证</w:t>
      </w:r>
      <w:r>
        <w:t xml:space="preserve"> | Certifications</w:t>
      </w:r>
    </w:p>
    <w:p w:rsidR="00027536" w:rsidRDefault="00027536" w:rsidP="00027536">
      <w:pPr>
        <w:spacing w:before="100" w:beforeAutospacing="1" w:after="100" w:afterAutospacing="1"/>
      </w:pPr>
      <w:r>
        <w:rPr>
          <w:rFonts w:ascii="SimSun" w:eastAsia="SimSun" w:hAnsi="SimSun" w:cs="SimSun" w:hint="eastAsia"/>
        </w:rPr>
        <w:t>我们致力于为全球客户提供安全、合规、高标准的产品与服务，并获得了以下资质与认证：</w:t>
      </w:r>
    </w:p>
    <w:p w:rsidR="00027536" w:rsidRDefault="00027536" w:rsidP="00027536">
      <w:pPr>
        <w:spacing w:before="100" w:beforeAutospacing="1" w:after="100" w:afterAutospacing="1"/>
      </w:pPr>
      <w:r>
        <w:t>We are committed to providing safe, compliant, and high-standard products and services to our global clients. The following certifications have been obtained:</w:t>
      </w:r>
    </w:p>
    <w:p w:rsidR="00027536" w:rsidRDefault="006A22B7" w:rsidP="00027536">
      <w:r w:rsidRPr="006A22B7">
        <w:rPr>
          <w:noProof/>
          <w14:ligatures w14:val="standardContextual"/>
        </w:rPr>
        <w:pict w14:anchorId="619C3E1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027536" w:rsidRDefault="00027536" w:rsidP="00027536">
      <w:pPr>
        <w:pStyle w:val="Heading3"/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Fonts w:ascii="SimSun" w:eastAsia="SimSun" w:hAnsi="SimSun" w:cs="SimSun" w:hint="eastAsia"/>
        </w:rPr>
        <w:t>企业资质</w:t>
      </w:r>
      <w:r>
        <w:t xml:space="preserve"> | Company Qualifications</w:t>
      </w:r>
    </w:p>
    <w:p w:rsidR="00027536" w:rsidRDefault="00027536" w:rsidP="00027536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pple Color Emoji" w:hAnsi="Apple Color Emoji" w:cs="Apple Color Emoji"/>
        </w:rPr>
        <w:t>📄</w:t>
      </w:r>
      <w:r>
        <w:t xml:space="preserve"> </w:t>
      </w:r>
      <w:r>
        <w:rPr>
          <w:rStyle w:val="Strong"/>
          <w:rFonts w:ascii="SimSun" w:eastAsia="SimSun" w:hAnsi="SimSun" w:cs="SimSun" w:hint="eastAsia"/>
        </w:rPr>
        <w:t>企业营业执照（中英文）</w:t>
      </w:r>
      <w:r>
        <w:br/>
      </w:r>
      <w:r>
        <w:rPr>
          <w:rStyle w:val="Strong"/>
        </w:rPr>
        <w:t>Business License (in Chinese and English)</w:t>
      </w:r>
      <w:r>
        <w:br/>
      </w:r>
      <w:r>
        <w:rPr>
          <w:rFonts w:ascii="SimSun" w:eastAsia="SimSun" w:hAnsi="SimSun" w:cs="SimSun" w:hint="eastAsia"/>
        </w:rPr>
        <w:t>公司依法在中国注册并运营，具备合法生产与贸易资格。</w:t>
      </w:r>
      <w:r>
        <w:br/>
        <w:t>Official business registration approved by Chinese authorities, validating our legal status for manufacturing and international trade.</w:t>
      </w:r>
    </w:p>
    <w:p w:rsidR="00027536" w:rsidRDefault="00027536" w:rsidP="00027536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pple Color Emoji" w:hAnsi="Apple Color Emoji" w:cs="Apple Color Emoji"/>
        </w:rPr>
        <w:t>🏆</w:t>
      </w:r>
      <w:r>
        <w:t xml:space="preserve"> </w:t>
      </w:r>
      <w:r>
        <w:rPr>
          <w:rStyle w:val="Strong"/>
          <w:rFonts w:ascii="SimSun" w:eastAsia="SimSun" w:hAnsi="SimSun" w:cs="SimSun" w:hint="eastAsia"/>
        </w:rPr>
        <w:t>高新技术企业认定</w:t>
      </w:r>
      <w:r>
        <w:br/>
      </w:r>
      <w:r>
        <w:rPr>
          <w:rStyle w:val="Strong"/>
        </w:rPr>
        <w:t>Certificate of High and New Technology Enterprise</w:t>
      </w:r>
      <w:r>
        <w:br/>
      </w:r>
      <w:r>
        <w:rPr>
          <w:rFonts w:ascii="SimSun" w:eastAsia="SimSun" w:hAnsi="SimSun" w:cs="SimSun" w:hint="eastAsia"/>
        </w:rPr>
        <w:t>由中国科技和财政部门联合认定，标志着公司在研发和创新方面的持续投入与成果。</w:t>
      </w:r>
      <w:r>
        <w:br/>
        <w:t>Recognized by Chinese science and finance departments for sustained investment in R&amp;D and technological innovation.</w:t>
      </w:r>
    </w:p>
    <w:p w:rsidR="00027536" w:rsidRDefault="006A22B7" w:rsidP="00027536">
      <w:r w:rsidRPr="006A22B7">
        <w:rPr>
          <w:noProof/>
          <w14:ligatures w14:val="standardContextual"/>
        </w:rPr>
        <w:pict w14:anchorId="4BEEA32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027536" w:rsidRDefault="00027536" w:rsidP="00027536">
      <w:pPr>
        <w:pStyle w:val="Heading3"/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Fonts w:ascii="SimSun" w:eastAsia="SimSun" w:hAnsi="SimSun" w:cs="SimSun" w:hint="eastAsia"/>
        </w:rPr>
        <w:t>国际认证</w:t>
      </w:r>
      <w:r>
        <w:t xml:space="preserve"> | International Certifications</w:t>
      </w:r>
    </w:p>
    <w:p w:rsidR="00027536" w:rsidRDefault="00027536" w:rsidP="00027536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Style w:val="Strong"/>
          <w:rFonts w:ascii="SimSun" w:eastAsia="SimSun" w:hAnsi="SimSun" w:cs="SimSun" w:hint="eastAsia"/>
        </w:rPr>
        <w:t>欧盟</w:t>
      </w:r>
      <w:r>
        <w:rPr>
          <w:rStyle w:val="Strong"/>
        </w:rPr>
        <w:t>CE</w:t>
      </w:r>
      <w:r>
        <w:rPr>
          <w:rStyle w:val="Strong"/>
          <w:rFonts w:ascii="SimSun" w:eastAsia="SimSun" w:hAnsi="SimSun" w:cs="SimSun" w:hint="eastAsia"/>
        </w:rPr>
        <w:t>认证</w:t>
      </w:r>
      <w:r>
        <w:br/>
      </w:r>
      <w:r>
        <w:rPr>
          <w:rStyle w:val="Strong"/>
        </w:rPr>
        <w:t>EU CE Certification</w:t>
      </w:r>
      <w:r>
        <w:br/>
      </w:r>
      <w:r>
        <w:rPr>
          <w:rFonts w:ascii="SimSun" w:eastAsia="SimSun" w:hAnsi="SimSun" w:cs="SimSun" w:hint="eastAsia"/>
        </w:rPr>
        <w:t>产品符合欧盟健康、安全、环保等标准，允许进入欧洲市场。</w:t>
      </w:r>
      <w:r>
        <w:br/>
        <w:t>Complies with EU safety, health, and environmental protection standards, allowing distribution within the European market.</w:t>
      </w:r>
    </w:p>
    <w:p w:rsidR="00027536" w:rsidRDefault="00027536" w:rsidP="00027536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Apple Color Emoji" w:hAnsi="Apple Color Emoji" w:cs="Apple Color Emoji"/>
        </w:rPr>
        <w:t>📋</w:t>
      </w:r>
      <w:r>
        <w:t xml:space="preserve"> </w:t>
      </w:r>
      <w:r>
        <w:rPr>
          <w:rStyle w:val="Strong"/>
        </w:rPr>
        <w:t>ISO</w:t>
      </w:r>
      <w:r>
        <w:rPr>
          <w:rStyle w:val="Strong"/>
          <w:rFonts w:ascii="SimSun" w:eastAsia="SimSun" w:hAnsi="SimSun" w:cs="SimSun" w:hint="eastAsia"/>
        </w:rPr>
        <w:t>质量管理体系认证</w:t>
      </w:r>
      <w:r>
        <w:br/>
      </w:r>
      <w:r>
        <w:rPr>
          <w:rStyle w:val="Strong"/>
        </w:rPr>
        <w:t>ISO Quality Management System Certification</w:t>
      </w:r>
      <w:r>
        <w:br/>
      </w:r>
      <w:r>
        <w:rPr>
          <w:rFonts w:ascii="SimSun" w:eastAsia="SimSun" w:hAnsi="SimSun" w:cs="SimSun" w:hint="eastAsia"/>
        </w:rPr>
        <w:t>体现公司管理流程、产品质量与客户服务的系统化规范。</w:t>
      </w:r>
      <w:r>
        <w:br/>
        <w:t>Demonstrates standardized management, consistent product quality, and customer service excellence.</w:t>
      </w:r>
    </w:p>
    <w:p w:rsidR="00027536" w:rsidRDefault="006A22B7" w:rsidP="00027536">
      <w:r w:rsidRPr="006A22B7">
        <w:rPr>
          <w:noProof/>
          <w14:ligatures w14:val="standardContextual"/>
        </w:rPr>
        <w:pict w14:anchorId="00013F1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027536" w:rsidRDefault="00027536" w:rsidP="00027536">
      <w:pPr>
        <w:pStyle w:val="Heading3"/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Fonts w:ascii="SimSun" w:eastAsia="SimSun" w:hAnsi="SimSun" w:cs="SimSun" w:hint="eastAsia"/>
        </w:rPr>
        <w:t>出口与行业资质</w:t>
      </w:r>
      <w:r>
        <w:t xml:space="preserve"> | Export &amp; Industry Certifications</w:t>
      </w:r>
    </w:p>
    <w:p w:rsidR="00027536" w:rsidRDefault="00027536" w:rsidP="00027536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Apple Color Emoji" w:hAnsi="Apple Color Emoji" w:cs="Apple Color Emoji"/>
        </w:rPr>
        <w:t>🌐</w:t>
      </w:r>
      <w:r>
        <w:t xml:space="preserve"> </w:t>
      </w:r>
      <w:r>
        <w:rPr>
          <w:rStyle w:val="Strong"/>
          <w:rFonts w:ascii="SimSun" w:eastAsia="SimSun" w:hAnsi="SimSun" w:cs="SimSun" w:hint="eastAsia"/>
        </w:rPr>
        <w:t>出口报关资格</w:t>
      </w:r>
      <w:r>
        <w:rPr>
          <w:rStyle w:val="Strong"/>
        </w:rPr>
        <w:t xml:space="preserve"> / </w:t>
      </w:r>
      <w:r>
        <w:rPr>
          <w:rStyle w:val="Strong"/>
          <w:rFonts w:ascii="SimSun" w:eastAsia="SimSun" w:hAnsi="SimSun" w:cs="SimSun" w:hint="eastAsia"/>
        </w:rPr>
        <w:t>进出口权证明</w:t>
      </w:r>
      <w:r>
        <w:br/>
      </w:r>
      <w:r>
        <w:rPr>
          <w:rStyle w:val="Strong"/>
        </w:rPr>
        <w:t xml:space="preserve">Customs Export Qualification / Import-Export License </w:t>
      </w:r>
      <w:r>
        <w:br/>
      </w:r>
      <w:r>
        <w:rPr>
          <w:rFonts w:ascii="SimSun" w:eastAsia="SimSun" w:hAnsi="SimSun" w:cs="SimSun" w:hint="eastAsia"/>
        </w:rPr>
        <w:t>表明公司具备合法的国际贸易资质，可进行出口业务。</w:t>
      </w:r>
      <w:r>
        <w:br/>
        <w:t>Confirms legal qualification for international trade and customs clearance.</w:t>
      </w:r>
    </w:p>
    <w:p w:rsidR="00027536" w:rsidRDefault="00027536" w:rsidP="00027536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Apple Color Emoji" w:hAnsi="Apple Color Emoji" w:cs="Apple Color Emoji"/>
        </w:rPr>
        <w:t>🛡</w:t>
      </w:r>
      <w:r>
        <w:t xml:space="preserve"> </w:t>
      </w:r>
      <w:r>
        <w:rPr>
          <w:rStyle w:val="Strong"/>
          <w:rFonts w:ascii="SimSun" w:eastAsia="SimSun" w:hAnsi="SimSun" w:cs="SimSun" w:hint="eastAsia"/>
        </w:rPr>
        <w:t>政府采购</w:t>
      </w:r>
      <w:r>
        <w:rPr>
          <w:rStyle w:val="Strong"/>
        </w:rPr>
        <w:t xml:space="preserve"> / </w:t>
      </w:r>
      <w:r>
        <w:rPr>
          <w:rStyle w:val="Strong"/>
          <w:rFonts w:ascii="SimSun" w:eastAsia="SimSun" w:hAnsi="SimSun" w:cs="SimSun" w:hint="eastAsia"/>
        </w:rPr>
        <w:t>军队</w:t>
      </w:r>
      <w:r>
        <w:rPr>
          <w:rStyle w:val="Strong"/>
          <w:rFonts w:eastAsiaTheme="majorEastAsia" w:hint="eastAsia"/>
        </w:rPr>
        <w:t>供货</w:t>
      </w:r>
      <w:r>
        <w:rPr>
          <w:rStyle w:val="Strong"/>
          <w:rFonts w:ascii="SimSun" w:eastAsia="SimSun" w:hAnsi="SimSun" w:cs="SimSun" w:hint="eastAsia"/>
        </w:rPr>
        <w:t>证明</w:t>
      </w:r>
      <w:r>
        <w:br/>
      </w:r>
      <w:r>
        <w:rPr>
          <w:rStyle w:val="Strong"/>
        </w:rPr>
        <w:t>Government Procurement / Military Approved Supplier Certificate</w:t>
      </w:r>
      <w:r>
        <w:br/>
      </w:r>
      <w:r>
        <w:rPr>
          <w:rFonts w:ascii="SimSun" w:eastAsia="SimSun" w:hAnsi="SimSun" w:cs="SimSun" w:hint="eastAsia"/>
        </w:rPr>
        <w:t>体现公司为跨国公司、各国政府及军队部门提供专业设备的合规能力与项目履历。</w:t>
      </w:r>
      <w:r>
        <w:br/>
        <w:t>Validates our compliance and experience in supplying secure equipment to government and military agencies.</w:t>
      </w:r>
    </w:p>
    <w:p w:rsidR="00027536" w:rsidRDefault="006A22B7" w:rsidP="00027536">
      <w:r w:rsidRPr="006A22B7">
        <w:rPr>
          <w:noProof/>
          <w14:ligatures w14:val="standardContextual"/>
        </w:rPr>
        <w:pict w14:anchorId="567285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027536" w:rsidRDefault="00027536" w:rsidP="00027536">
      <w:pPr>
        <w:pStyle w:val="Heading3"/>
      </w:pPr>
      <w:r>
        <w:rPr>
          <w:rFonts w:ascii="Apple Color Emoji" w:hAnsi="Apple Color Emoji" w:cs="Apple Color Emoji"/>
        </w:rPr>
        <w:t>📎</w:t>
      </w:r>
      <w:r>
        <w:t xml:space="preserve"> </w:t>
      </w:r>
      <w:r>
        <w:rPr>
          <w:rFonts w:ascii="SimSun" w:eastAsia="SimSun" w:hAnsi="SimSun" w:cs="SimSun" w:hint="eastAsia"/>
        </w:rPr>
        <w:t>附件下载</w:t>
      </w:r>
      <w:r>
        <w:t xml:space="preserve"> / Downloads (</w:t>
      </w:r>
      <w:r>
        <w:rPr>
          <w:rFonts w:ascii="SimSun" w:eastAsia="SimSun" w:hAnsi="SimSun" w:cs="SimSun" w:hint="eastAsia"/>
        </w:rPr>
        <w:t>可选</w:t>
      </w:r>
      <w:r>
        <w:t>)</w:t>
      </w:r>
    </w:p>
    <w:p w:rsidR="00027536" w:rsidRDefault="00027536" w:rsidP="00027536">
      <w:pPr>
        <w:numPr>
          <w:ilvl w:val="0"/>
          <w:numId w:val="4"/>
        </w:numPr>
        <w:spacing w:before="100" w:beforeAutospacing="1" w:after="100" w:afterAutospacing="1"/>
      </w:pPr>
      <w:r>
        <w:rPr>
          <w:rFonts w:ascii="SimSun" w:eastAsia="SimSun" w:hAnsi="SimSun" w:cs="SimSun" w:hint="eastAsia"/>
        </w:rPr>
        <w:t>营业执照</w:t>
      </w:r>
      <w:r>
        <w:t xml:space="preserve"> PDF</w:t>
      </w:r>
      <w:r>
        <w:rPr>
          <w:rFonts w:ascii="SimSun" w:eastAsia="SimSun" w:hAnsi="SimSun" w:cs="SimSun" w:hint="eastAsia"/>
        </w:rPr>
        <w:t>（中文版</w:t>
      </w:r>
      <w:r>
        <w:t xml:space="preserve"> &amp; </w:t>
      </w:r>
      <w:r>
        <w:rPr>
          <w:rFonts w:ascii="SimSun" w:eastAsia="SimSun" w:hAnsi="SimSun" w:cs="SimSun" w:hint="eastAsia"/>
        </w:rPr>
        <w:t>英文版）</w:t>
      </w:r>
    </w:p>
    <w:p w:rsidR="00027536" w:rsidRDefault="00027536" w:rsidP="00027536">
      <w:pPr>
        <w:numPr>
          <w:ilvl w:val="0"/>
          <w:numId w:val="4"/>
        </w:numPr>
        <w:spacing w:before="100" w:beforeAutospacing="1" w:after="100" w:afterAutospacing="1"/>
      </w:pPr>
      <w:r>
        <w:t xml:space="preserve">CE </w:t>
      </w:r>
      <w:r>
        <w:rPr>
          <w:rFonts w:ascii="SimSun" w:eastAsia="SimSun" w:hAnsi="SimSun" w:cs="SimSun" w:hint="eastAsia"/>
        </w:rPr>
        <w:t>证书副本</w:t>
      </w:r>
    </w:p>
    <w:p w:rsidR="00027536" w:rsidRDefault="00027536" w:rsidP="00027536">
      <w:pPr>
        <w:numPr>
          <w:ilvl w:val="0"/>
          <w:numId w:val="4"/>
        </w:numPr>
        <w:spacing w:before="100" w:beforeAutospacing="1" w:after="100" w:afterAutospacing="1"/>
      </w:pPr>
      <w:r>
        <w:rPr>
          <w:rFonts w:ascii="SimSun" w:eastAsia="SimSun" w:hAnsi="SimSun" w:cs="SimSun" w:hint="eastAsia"/>
        </w:rPr>
        <w:t>高新技术企业证书副本</w:t>
      </w:r>
    </w:p>
    <w:p w:rsidR="00027536" w:rsidRDefault="00027536" w:rsidP="00027536">
      <w:pPr>
        <w:numPr>
          <w:ilvl w:val="0"/>
          <w:numId w:val="4"/>
        </w:numPr>
        <w:spacing w:before="100" w:beforeAutospacing="1" w:after="100" w:afterAutospacing="1"/>
      </w:pPr>
      <w:r>
        <w:t xml:space="preserve">ISO </w:t>
      </w:r>
      <w:r>
        <w:rPr>
          <w:rFonts w:ascii="SimSun" w:eastAsia="SimSun" w:hAnsi="SimSun" w:cs="SimSun" w:hint="eastAsia"/>
        </w:rPr>
        <w:t>体系认证</w:t>
      </w:r>
    </w:p>
    <w:p w:rsidR="00027536" w:rsidRDefault="00027536"/>
    <w:sectPr w:rsidR="000275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36E"/>
    <w:multiLevelType w:val="multilevel"/>
    <w:tmpl w:val="F27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B225E"/>
    <w:multiLevelType w:val="multilevel"/>
    <w:tmpl w:val="5C1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762F9"/>
    <w:multiLevelType w:val="multilevel"/>
    <w:tmpl w:val="4E2E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07F47"/>
    <w:multiLevelType w:val="multilevel"/>
    <w:tmpl w:val="37BE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52953">
    <w:abstractNumId w:val="1"/>
  </w:num>
  <w:num w:numId="2" w16cid:durableId="1276717609">
    <w:abstractNumId w:val="2"/>
  </w:num>
  <w:num w:numId="3" w16cid:durableId="571281045">
    <w:abstractNumId w:val="3"/>
  </w:num>
  <w:num w:numId="4" w16cid:durableId="35160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6"/>
    <w:rsid w:val="00027536"/>
    <w:rsid w:val="006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2FA2D-F4F6-814D-AE24-866CBDD2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536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275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75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753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2753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027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1278</Characters>
  <Application>Microsoft Office Word</Application>
  <DocSecurity>0</DocSecurity>
  <Lines>37</Lines>
  <Paragraphs>42</Paragraphs>
  <ScaleCrop>false</ScaleCrop>
  <Company>上海越都科技有限公司 YUEDU Shredder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1</cp:revision>
  <dcterms:created xsi:type="dcterms:W3CDTF">2025-04-22T17:18:00Z</dcterms:created>
  <dcterms:modified xsi:type="dcterms:W3CDTF">2025-04-22T17:18:00Z</dcterms:modified>
</cp:coreProperties>
</file>